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66" w:rsidRPr="001A0B66" w:rsidRDefault="00757720" w:rsidP="001A0B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Сообщение о </w:t>
      </w:r>
      <w:r w:rsidR="00954B59">
        <w:rPr>
          <w:b/>
          <w:bCs/>
          <w:sz w:val="26"/>
          <w:szCs w:val="26"/>
        </w:rPr>
        <w:t xml:space="preserve">существенных </w:t>
      </w:r>
      <w:proofErr w:type="gramStart"/>
      <w:r w:rsidR="00954B59">
        <w:rPr>
          <w:b/>
          <w:bCs/>
          <w:sz w:val="26"/>
          <w:szCs w:val="26"/>
        </w:rPr>
        <w:t>фактах</w:t>
      </w:r>
      <w:r>
        <w:rPr>
          <w:b/>
          <w:bCs/>
          <w:sz w:val="26"/>
          <w:szCs w:val="26"/>
        </w:rPr>
        <w:br/>
      </w:r>
      <w:r w:rsidR="001A0B66" w:rsidRPr="001A0B66">
        <w:rPr>
          <w:b/>
          <w:bCs/>
          <w:sz w:val="22"/>
          <w:szCs w:val="22"/>
        </w:rPr>
        <w:t>«</w:t>
      </w:r>
      <w:r w:rsidRPr="001A0B66">
        <w:rPr>
          <w:b/>
          <w:bCs/>
          <w:sz w:val="22"/>
          <w:szCs w:val="22"/>
        </w:rPr>
        <w:t xml:space="preserve"> </w:t>
      </w:r>
      <w:r w:rsidR="00BC29BA">
        <w:rPr>
          <w:b/>
          <w:bCs/>
          <w:sz w:val="22"/>
          <w:szCs w:val="22"/>
        </w:rPr>
        <w:t>О</w:t>
      </w:r>
      <w:proofErr w:type="gramEnd"/>
      <w:r w:rsidR="001A0B66" w:rsidRPr="001A0B66">
        <w:rPr>
          <w:b/>
          <w:bCs/>
          <w:sz w:val="22"/>
          <w:szCs w:val="22"/>
        </w:rPr>
        <w:t xml:space="preserve"> </w:t>
      </w:r>
      <w:r w:rsidRPr="001A0B66">
        <w:rPr>
          <w:b/>
          <w:bCs/>
          <w:sz w:val="22"/>
          <w:szCs w:val="22"/>
        </w:rPr>
        <w:t>выплаченных доходах по ценным</w:t>
      </w:r>
      <w:r w:rsidR="001A0B66">
        <w:rPr>
          <w:b/>
          <w:bCs/>
          <w:sz w:val="22"/>
          <w:szCs w:val="22"/>
        </w:rPr>
        <w:t xml:space="preserve"> </w:t>
      </w:r>
      <w:r w:rsidRPr="001A0B66">
        <w:rPr>
          <w:b/>
          <w:bCs/>
          <w:sz w:val="22"/>
          <w:szCs w:val="22"/>
        </w:rPr>
        <w:t>бумагам эмитента</w:t>
      </w:r>
      <w:r w:rsidR="001A0B66" w:rsidRPr="001A0B66">
        <w:rPr>
          <w:b/>
          <w:bCs/>
          <w:sz w:val="22"/>
          <w:szCs w:val="22"/>
        </w:rPr>
        <w:t>»</w:t>
      </w:r>
    </w:p>
    <w:p w:rsidR="001A0B66" w:rsidRDefault="001A0B66" w:rsidP="001A0B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57720" w:rsidRPr="001A0B66" w:rsidRDefault="001A0B66" w:rsidP="001A0B6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0B66" w:rsidDel="001A0B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757720" w:rsidRPr="00C830FF">
        <w:tc>
          <w:tcPr>
            <w:tcW w:w="10234" w:type="dxa"/>
            <w:gridSpan w:val="2"/>
          </w:tcPr>
          <w:p w:rsidR="00757720" w:rsidRPr="00C830FF" w:rsidRDefault="00757720">
            <w:pPr>
              <w:jc w:val="center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1. Общие сведения</w:t>
            </w:r>
          </w:p>
        </w:tc>
      </w:tr>
      <w:tr w:rsidR="007D6A24" w:rsidRPr="00C830FF">
        <w:tc>
          <w:tcPr>
            <w:tcW w:w="5117" w:type="dxa"/>
          </w:tcPr>
          <w:p w:rsidR="007D6A24" w:rsidRPr="00C830FF" w:rsidRDefault="007D6A24">
            <w:pPr>
              <w:ind w:left="85" w:right="85"/>
              <w:jc w:val="both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7D6A24" w:rsidRPr="00C830FF" w:rsidRDefault="007D6A24" w:rsidP="008E52AD">
            <w:pPr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 xml:space="preserve">Открытое акционерное общество «Разрез </w:t>
            </w:r>
            <w:proofErr w:type="spellStart"/>
            <w:r w:rsidRPr="00C830FF">
              <w:rPr>
                <w:sz w:val="24"/>
                <w:szCs w:val="24"/>
              </w:rPr>
              <w:t>Харанорский</w:t>
            </w:r>
            <w:proofErr w:type="spellEnd"/>
            <w:r w:rsidRPr="00C830FF">
              <w:rPr>
                <w:sz w:val="24"/>
                <w:szCs w:val="24"/>
              </w:rPr>
              <w:t>»</w:t>
            </w:r>
          </w:p>
        </w:tc>
      </w:tr>
      <w:tr w:rsidR="007D6A24" w:rsidRPr="00C830FF">
        <w:tc>
          <w:tcPr>
            <w:tcW w:w="5117" w:type="dxa"/>
          </w:tcPr>
          <w:p w:rsidR="007D6A24" w:rsidRPr="00C830FF" w:rsidRDefault="007D6A24">
            <w:pPr>
              <w:ind w:left="85" w:right="85"/>
              <w:jc w:val="both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7D6A24" w:rsidRPr="00C830FF" w:rsidRDefault="007D6A24" w:rsidP="008E52AD">
            <w:pPr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 xml:space="preserve">ОАО «Разрез </w:t>
            </w:r>
            <w:proofErr w:type="spellStart"/>
            <w:r w:rsidRPr="00C830FF">
              <w:rPr>
                <w:sz w:val="24"/>
                <w:szCs w:val="24"/>
              </w:rPr>
              <w:t>Харанорский</w:t>
            </w:r>
            <w:proofErr w:type="spellEnd"/>
            <w:r w:rsidRPr="00C830FF">
              <w:rPr>
                <w:sz w:val="24"/>
                <w:szCs w:val="24"/>
              </w:rPr>
              <w:t>»</w:t>
            </w:r>
          </w:p>
        </w:tc>
      </w:tr>
      <w:tr w:rsidR="007D6A24" w:rsidRPr="00C830FF">
        <w:tc>
          <w:tcPr>
            <w:tcW w:w="5117" w:type="dxa"/>
          </w:tcPr>
          <w:p w:rsidR="007D6A24" w:rsidRPr="00C830FF" w:rsidRDefault="007D6A24">
            <w:pPr>
              <w:ind w:left="85" w:right="85"/>
              <w:jc w:val="both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7D6A24" w:rsidRPr="00C830FF" w:rsidRDefault="00514C66" w:rsidP="008E52AD">
            <w:pPr>
              <w:jc w:val="both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 xml:space="preserve">Российская Федерация, </w:t>
            </w:r>
            <w:r w:rsidR="007D6A24" w:rsidRPr="00C830FF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="007D6A24" w:rsidRPr="00C830FF">
              <w:rPr>
                <w:sz w:val="24"/>
                <w:szCs w:val="24"/>
              </w:rPr>
              <w:t>Борзинский</w:t>
            </w:r>
            <w:proofErr w:type="spellEnd"/>
            <w:r w:rsidR="007D6A24" w:rsidRPr="00C830FF">
              <w:rPr>
                <w:sz w:val="24"/>
                <w:szCs w:val="24"/>
              </w:rPr>
              <w:t xml:space="preserve"> район, </w:t>
            </w:r>
            <w:proofErr w:type="spellStart"/>
            <w:r w:rsidR="007D6A24" w:rsidRPr="00C830FF">
              <w:rPr>
                <w:sz w:val="24"/>
                <w:szCs w:val="24"/>
              </w:rPr>
              <w:t>пгт</w:t>
            </w:r>
            <w:proofErr w:type="spellEnd"/>
            <w:r w:rsidR="007D6A24" w:rsidRPr="00C830FF">
              <w:rPr>
                <w:sz w:val="24"/>
                <w:szCs w:val="24"/>
              </w:rPr>
              <w:t>. Шерловая Гора</w:t>
            </w:r>
          </w:p>
        </w:tc>
      </w:tr>
      <w:tr w:rsidR="007D6A24" w:rsidRPr="00C830FF">
        <w:tc>
          <w:tcPr>
            <w:tcW w:w="5117" w:type="dxa"/>
          </w:tcPr>
          <w:p w:rsidR="007D6A24" w:rsidRPr="00C830FF" w:rsidRDefault="007D6A24">
            <w:pPr>
              <w:ind w:left="85" w:right="85"/>
              <w:jc w:val="both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7D6A24" w:rsidRPr="00C830FF" w:rsidRDefault="007D6A24" w:rsidP="008E52AD">
            <w:pPr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1027501005608</w:t>
            </w:r>
          </w:p>
        </w:tc>
      </w:tr>
      <w:tr w:rsidR="007D6A24" w:rsidRPr="00C830FF">
        <w:tc>
          <w:tcPr>
            <w:tcW w:w="5117" w:type="dxa"/>
          </w:tcPr>
          <w:p w:rsidR="007D6A24" w:rsidRPr="00C830FF" w:rsidRDefault="007D6A24">
            <w:pPr>
              <w:ind w:left="85" w:right="85"/>
              <w:jc w:val="both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7D6A24" w:rsidRPr="00C830FF" w:rsidRDefault="007D6A24" w:rsidP="008E52AD">
            <w:pPr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7529001079</w:t>
            </w:r>
          </w:p>
        </w:tc>
      </w:tr>
      <w:tr w:rsidR="007D6A24" w:rsidRPr="00C830FF">
        <w:tc>
          <w:tcPr>
            <w:tcW w:w="5117" w:type="dxa"/>
          </w:tcPr>
          <w:p w:rsidR="007D6A24" w:rsidRPr="00C830FF" w:rsidRDefault="007D6A24">
            <w:pPr>
              <w:ind w:left="85" w:right="85"/>
              <w:jc w:val="both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7D6A24" w:rsidRPr="00C830FF" w:rsidRDefault="007D6A24" w:rsidP="008E52AD">
            <w:pPr>
              <w:rPr>
                <w:b/>
                <w:bCs/>
                <w:sz w:val="24"/>
                <w:szCs w:val="24"/>
              </w:rPr>
            </w:pPr>
            <w:r w:rsidRPr="00C830FF">
              <w:rPr>
                <w:rStyle w:val="SUBST"/>
                <w:b w:val="0"/>
                <w:i w:val="0"/>
                <w:sz w:val="24"/>
                <w:szCs w:val="24"/>
              </w:rPr>
              <w:t>21761-F</w:t>
            </w:r>
          </w:p>
        </w:tc>
      </w:tr>
      <w:tr w:rsidR="007D6A24" w:rsidRPr="00C830FF">
        <w:tc>
          <w:tcPr>
            <w:tcW w:w="5117" w:type="dxa"/>
          </w:tcPr>
          <w:p w:rsidR="007D6A24" w:rsidRPr="00C830FF" w:rsidRDefault="007D6A24">
            <w:pPr>
              <w:ind w:left="85" w:right="85"/>
              <w:jc w:val="both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7D6A24" w:rsidRPr="00C830FF" w:rsidRDefault="002F23C9" w:rsidP="008E52AD">
            <w:pPr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7D6A24" w:rsidRPr="00C830FF">
                <w:rPr>
                  <w:rStyle w:val="ae"/>
                  <w:b/>
                  <w:bCs/>
                  <w:i/>
                  <w:iCs/>
                  <w:sz w:val="24"/>
                  <w:szCs w:val="24"/>
                </w:rPr>
                <w:t>http://www.sia.ru/disclosure/7529001079/</w:t>
              </w:r>
            </w:hyperlink>
          </w:p>
          <w:p w:rsidR="007D6A24" w:rsidRPr="00C830FF" w:rsidRDefault="007D6A24" w:rsidP="008E52AD">
            <w:pPr>
              <w:rPr>
                <w:sz w:val="24"/>
                <w:szCs w:val="24"/>
              </w:rPr>
            </w:pPr>
          </w:p>
        </w:tc>
      </w:tr>
    </w:tbl>
    <w:p w:rsidR="00757720" w:rsidRPr="00C830FF" w:rsidRDefault="0075772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757720" w:rsidRPr="00C830FF">
        <w:tc>
          <w:tcPr>
            <w:tcW w:w="10234" w:type="dxa"/>
          </w:tcPr>
          <w:p w:rsidR="00757720" w:rsidRPr="00C830FF" w:rsidRDefault="00757720">
            <w:pPr>
              <w:jc w:val="center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2. Содержание сообщения</w:t>
            </w:r>
          </w:p>
        </w:tc>
      </w:tr>
      <w:tr w:rsidR="00757720" w:rsidRPr="00C830FF">
        <w:tc>
          <w:tcPr>
            <w:tcW w:w="10234" w:type="dxa"/>
          </w:tcPr>
          <w:p w:rsidR="00757720" w:rsidRPr="00C830FF" w:rsidRDefault="00757720" w:rsidP="007D6A24">
            <w:pPr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2.1. Вид, категория (тип), серия и иные идентифи</w:t>
            </w:r>
            <w:r w:rsidR="001754AF" w:rsidRPr="00C830FF">
              <w:rPr>
                <w:sz w:val="24"/>
                <w:szCs w:val="24"/>
              </w:rPr>
              <w:t xml:space="preserve">кационные признаки </w:t>
            </w:r>
            <w:r w:rsidR="004002F4">
              <w:rPr>
                <w:sz w:val="24"/>
                <w:szCs w:val="24"/>
              </w:rPr>
              <w:t xml:space="preserve"> эмиссионных </w:t>
            </w:r>
            <w:r w:rsidR="001754AF" w:rsidRPr="00C830FF">
              <w:rPr>
                <w:sz w:val="24"/>
                <w:szCs w:val="24"/>
              </w:rPr>
              <w:t>ценных бумаг</w:t>
            </w:r>
            <w:r w:rsidR="004002F4">
              <w:rPr>
                <w:sz w:val="24"/>
                <w:szCs w:val="24"/>
              </w:rPr>
              <w:t xml:space="preserve"> эмитента, по которым начислены доходы</w:t>
            </w:r>
            <w:r w:rsidR="001754AF" w:rsidRPr="00C830FF">
              <w:rPr>
                <w:sz w:val="24"/>
                <w:szCs w:val="24"/>
              </w:rPr>
              <w:t xml:space="preserve">: </w:t>
            </w:r>
            <w:r w:rsidR="00B8240D" w:rsidRPr="00C830FF">
              <w:rPr>
                <w:b/>
                <w:bCs/>
                <w:sz w:val="24"/>
                <w:szCs w:val="24"/>
              </w:rPr>
              <w:t xml:space="preserve">обыкновенные </w:t>
            </w:r>
            <w:r w:rsidR="007D6A24" w:rsidRPr="00C830FF">
              <w:rPr>
                <w:b/>
                <w:bCs/>
                <w:sz w:val="24"/>
                <w:szCs w:val="24"/>
              </w:rPr>
              <w:t>именные бездокументарные акции.</w:t>
            </w:r>
          </w:p>
          <w:p w:rsidR="001754AF" w:rsidRDefault="00757720" w:rsidP="00F86D2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2.2. Государственный регистрационный номер выпуск</w:t>
            </w:r>
            <w:proofErr w:type="gramStart"/>
            <w:r w:rsidRPr="00C830FF">
              <w:rPr>
                <w:sz w:val="24"/>
                <w:szCs w:val="24"/>
              </w:rPr>
              <w:t>а</w:t>
            </w:r>
            <w:r w:rsidR="007D4CE6" w:rsidRPr="007D4CE6">
              <w:rPr>
                <w:sz w:val="24"/>
                <w:szCs w:val="24"/>
              </w:rPr>
              <w:t>(</w:t>
            </w:r>
            <w:proofErr w:type="gramEnd"/>
            <w:r w:rsidR="00E82BFD">
              <w:rPr>
                <w:sz w:val="24"/>
                <w:szCs w:val="24"/>
              </w:rPr>
              <w:t xml:space="preserve">дополнительного выпуска)эмиссионных </w:t>
            </w:r>
            <w:r w:rsidRPr="00C830FF">
              <w:rPr>
                <w:sz w:val="24"/>
                <w:szCs w:val="24"/>
              </w:rPr>
              <w:t>ценных бумаг</w:t>
            </w:r>
            <w:r w:rsidR="00E82BFD">
              <w:rPr>
                <w:sz w:val="24"/>
                <w:szCs w:val="24"/>
              </w:rPr>
              <w:t xml:space="preserve"> эмитента и </w:t>
            </w:r>
            <w:r w:rsidRPr="00C830FF">
              <w:rPr>
                <w:sz w:val="24"/>
                <w:szCs w:val="24"/>
              </w:rPr>
              <w:t xml:space="preserve"> дата</w:t>
            </w:r>
            <w:r w:rsidR="00E82BFD">
              <w:rPr>
                <w:sz w:val="24"/>
                <w:szCs w:val="24"/>
              </w:rPr>
              <w:t xml:space="preserve"> его </w:t>
            </w:r>
            <w:r w:rsidRPr="00C830FF">
              <w:rPr>
                <w:sz w:val="24"/>
                <w:szCs w:val="24"/>
              </w:rPr>
              <w:t xml:space="preserve">государственной регистрации </w:t>
            </w:r>
            <w:r w:rsidR="001754AF" w:rsidRPr="00C830FF">
              <w:rPr>
                <w:sz w:val="24"/>
                <w:szCs w:val="24"/>
              </w:rPr>
              <w:t xml:space="preserve">: </w:t>
            </w:r>
            <w:r w:rsidR="007D6A24" w:rsidRPr="00C830FF">
              <w:rPr>
                <w:b/>
                <w:bCs/>
                <w:sz w:val="24"/>
                <w:szCs w:val="24"/>
              </w:rPr>
              <w:t>№</w:t>
            </w:r>
            <w:r w:rsidR="007D6A24" w:rsidRPr="00C830FF">
              <w:rPr>
                <w:sz w:val="24"/>
                <w:szCs w:val="24"/>
              </w:rPr>
              <w:t xml:space="preserve">  </w:t>
            </w:r>
            <w:r w:rsidR="007D6A24" w:rsidRPr="00C830FF">
              <w:rPr>
                <w:b/>
                <w:bCs/>
                <w:sz w:val="24"/>
                <w:szCs w:val="24"/>
              </w:rPr>
              <w:t>70-1-П-276 от 09.03.1994 года.</w:t>
            </w:r>
          </w:p>
          <w:p w:rsidR="00944139" w:rsidRPr="000459BB" w:rsidRDefault="00944139" w:rsidP="00944139">
            <w:pPr>
              <w:ind w:left="85" w:right="85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2.3. О</w:t>
            </w:r>
            <w:r w:rsidRPr="00785ACE">
              <w:rPr>
                <w:rFonts w:eastAsia="Times New Roman"/>
                <w:color w:val="000000"/>
                <w:sz w:val="24"/>
                <w:szCs w:val="24"/>
              </w:rPr>
              <w:t>тчетный период (год, квартал), за который выплачива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лись</w:t>
            </w:r>
            <w:r w:rsidRPr="00785ACE">
              <w:rPr>
                <w:rFonts w:eastAsia="Times New Roman"/>
                <w:color w:val="000000"/>
                <w:sz w:val="24"/>
                <w:szCs w:val="24"/>
              </w:rPr>
              <w:t xml:space="preserve"> доходы по эмиссионным ценным бумагам эмитента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  <w:r w:rsidRPr="00C830F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E6A8A" w:rsidRPr="00BE6A8A">
              <w:rPr>
                <w:b/>
                <w:bCs/>
                <w:color w:val="000000" w:themeColor="text1"/>
                <w:sz w:val="24"/>
                <w:szCs w:val="24"/>
              </w:rPr>
              <w:t xml:space="preserve">первое </w:t>
            </w:r>
            <w:r w:rsidR="00757594">
              <w:rPr>
                <w:b/>
                <w:bCs/>
                <w:color w:val="000000" w:themeColor="text1"/>
                <w:sz w:val="24"/>
                <w:szCs w:val="24"/>
              </w:rPr>
              <w:t>полугодие</w:t>
            </w:r>
            <w:r w:rsidR="0075759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7594" w:rsidRPr="00E82BFD">
              <w:rPr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757594">
              <w:rPr>
                <w:b/>
                <w:bCs/>
                <w:color w:val="000000" w:themeColor="text1"/>
                <w:sz w:val="24"/>
                <w:szCs w:val="24"/>
              </w:rPr>
              <w:t>1 финансового</w:t>
            </w:r>
            <w:r w:rsidR="00757594" w:rsidRPr="00E82BF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7594" w:rsidRPr="00E82BFD">
              <w:rPr>
                <w:b/>
                <w:bCs/>
                <w:sz w:val="24"/>
                <w:szCs w:val="24"/>
              </w:rPr>
              <w:t>год</w:t>
            </w:r>
            <w:r w:rsidR="00757594">
              <w:rPr>
                <w:b/>
                <w:bCs/>
                <w:sz w:val="24"/>
                <w:szCs w:val="24"/>
              </w:rPr>
              <w:t>а</w:t>
            </w:r>
            <w:r w:rsidRPr="000459BB">
              <w:rPr>
                <w:bCs/>
                <w:sz w:val="24"/>
                <w:szCs w:val="24"/>
              </w:rPr>
              <w:t>.</w:t>
            </w:r>
          </w:p>
          <w:p w:rsidR="00944139" w:rsidRDefault="00944139" w:rsidP="00944139">
            <w:pPr>
              <w:ind w:left="85" w:right="8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2.4. О</w:t>
            </w:r>
            <w:r w:rsidRPr="00785ACE">
              <w:rPr>
                <w:rFonts w:eastAsia="Times New Roman"/>
                <w:color w:val="000000"/>
                <w:sz w:val="24"/>
                <w:szCs w:val="24"/>
              </w:rPr>
              <w:t>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</w:t>
            </w:r>
            <w:r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944139" w:rsidRPr="00591017" w:rsidRDefault="00944139" w:rsidP="00944139">
            <w:pPr>
              <w:ind w:left="851" w:right="85" w:hanging="29"/>
              <w:jc w:val="both"/>
              <w:rPr>
                <w:b/>
                <w:bCs/>
                <w:sz w:val="24"/>
                <w:szCs w:val="24"/>
              </w:rPr>
            </w:pPr>
            <w:r w:rsidRPr="00591017">
              <w:rPr>
                <w:b/>
                <w:sz w:val="24"/>
                <w:szCs w:val="24"/>
              </w:rPr>
              <w:t xml:space="preserve">1. </w:t>
            </w:r>
            <w:r w:rsidR="002F23C9" w:rsidRPr="002F23C9">
              <w:rPr>
                <w:rFonts w:eastAsia="Times New Roman"/>
                <w:b/>
                <w:color w:val="000000"/>
                <w:sz w:val="24"/>
                <w:szCs w:val="24"/>
              </w:rPr>
              <w:t>Общий размер начисленных (подлежащих выплате) доходов по эмиссионным ценным бумагам эмитента</w:t>
            </w:r>
            <w:r w:rsidRPr="00591017">
              <w:rPr>
                <w:b/>
                <w:sz w:val="24"/>
                <w:szCs w:val="24"/>
              </w:rPr>
              <w:t xml:space="preserve">: </w:t>
            </w:r>
            <w:r w:rsidR="000459BB">
              <w:rPr>
                <w:b/>
                <w:sz w:val="24"/>
                <w:szCs w:val="24"/>
              </w:rPr>
              <w:t>2</w:t>
            </w:r>
            <w:r w:rsidR="00757594">
              <w:rPr>
                <w:b/>
                <w:sz w:val="24"/>
                <w:szCs w:val="24"/>
              </w:rPr>
              <w:t>6</w:t>
            </w:r>
            <w:r w:rsidRPr="00591017">
              <w:rPr>
                <w:b/>
                <w:sz w:val="24"/>
                <w:szCs w:val="24"/>
              </w:rPr>
              <w:t xml:space="preserve"> 000 </w:t>
            </w:r>
            <w:proofErr w:type="spellStart"/>
            <w:r w:rsidRPr="00591017">
              <w:rPr>
                <w:b/>
                <w:sz w:val="24"/>
                <w:szCs w:val="24"/>
              </w:rPr>
              <w:t>000</w:t>
            </w:r>
            <w:proofErr w:type="spellEnd"/>
            <w:r w:rsidRPr="00591017">
              <w:rPr>
                <w:b/>
                <w:sz w:val="24"/>
                <w:szCs w:val="24"/>
              </w:rPr>
              <w:t xml:space="preserve"> (</w:t>
            </w:r>
            <w:r w:rsidR="00757594">
              <w:rPr>
                <w:b/>
                <w:sz w:val="24"/>
                <w:szCs w:val="24"/>
              </w:rPr>
              <w:t>двадцать шесть</w:t>
            </w:r>
            <w:r w:rsidRPr="00591017">
              <w:rPr>
                <w:b/>
                <w:sz w:val="24"/>
                <w:szCs w:val="24"/>
              </w:rPr>
              <w:t xml:space="preserve"> миллионов) рублей</w:t>
            </w:r>
            <w:r w:rsidRPr="00591017">
              <w:rPr>
                <w:b/>
                <w:bCs/>
                <w:sz w:val="24"/>
                <w:szCs w:val="24"/>
              </w:rPr>
              <w:t>;</w:t>
            </w:r>
          </w:p>
          <w:p w:rsidR="00944139" w:rsidRDefault="00944139" w:rsidP="00944139">
            <w:pPr>
              <w:ind w:left="85" w:right="85" w:firstLine="737"/>
              <w:jc w:val="both"/>
              <w:rPr>
                <w:b/>
                <w:bCs/>
                <w:sz w:val="24"/>
                <w:szCs w:val="24"/>
              </w:rPr>
            </w:pPr>
            <w:r w:rsidRPr="00591017">
              <w:rPr>
                <w:b/>
                <w:sz w:val="24"/>
                <w:szCs w:val="24"/>
              </w:rPr>
              <w:t xml:space="preserve">2. </w:t>
            </w:r>
            <w:r w:rsidR="00134192">
              <w:rPr>
                <w:b/>
                <w:sz w:val="24"/>
                <w:szCs w:val="24"/>
              </w:rPr>
              <w:t>Общий р</w:t>
            </w:r>
            <w:r w:rsidRPr="00591017">
              <w:rPr>
                <w:b/>
                <w:sz w:val="24"/>
                <w:szCs w:val="24"/>
              </w:rPr>
              <w:t>азмер дивиденд</w:t>
            </w:r>
            <w:r w:rsidR="00134192">
              <w:rPr>
                <w:b/>
                <w:sz w:val="24"/>
                <w:szCs w:val="24"/>
              </w:rPr>
              <w:t>ов</w:t>
            </w:r>
            <w:r w:rsidRPr="00591017">
              <w:rPr>
                <w:b/>
                <w:sz w:val="24"/>
                <w:szCs w:val="24"/>
              </w:rPr>
              <w:t xml:space="preserve">, </w:t>
            </w:r>
            <w:r w:rsidR="00134192" w:rsidRPr="00591017">
              <w:rPr>
                <w:b/>
                <w:sz w:val="24"/>
                <w:szCs w:val="24"/>
              </w:rPr>
              <w:t>начисленн</w:t>
            </w:r>
            <w:r w:rsidR="00134192">
              <w:rPr>
                <w:b/>
                <w:sz w:val="24"/>
                <w:szCs w:val="24"/>
              </w:rPr>
              <w:t>ых</w:t>
            </w:r>
            <w:r w:rsidR="00134192" w:rsidRPr="00591017">
              <w:rPr>
                <w:b/>
                <w:sz w:val="24"/>
                <w:szCs w:val="24"/>
              </w:rPr>
              <w:t xml:space="preserve"> </w:t>
            </w:r>
            <w:r w:rsidRPr="00591017">
              <w:rPr>
                <w:b/>
                <w:sz w:val="24"/>
                <w:szCs w:val="24"/>
              </w:rPr>
              <w:t xml:space="preserve">на </w:t>
            </w:r>
            <w:r w:rsidR="00CD6D62" w:rsidRPr="00FE7686">
              <w:rPr>
                <w:b/>
                <w:sz w:val="24"/>
                <w:szCs w:val="24"/>
              </w:rPr>
              <w:t>обыкновенн</w:t>
            </w:r>
            <w:r w:rsidR="00CD6D62">
              <w:rPr>
                <w:b/>
                <w:sz w:val="24"/>
                <w:szCs w:val="24"/>
              </w:rPr>
              <w:t>ые</w:t>
            </w:r>
            <w:r w:rsidR="00CD6D62" w:rsidRPr="00FE7686">
              <w:rPr>
                <w:b/>
                <w:sz w:val="24"/>
                <w:szCs w:val="24"/>
              </w:rPr>
              <w:t xml:space="preserve"> именн</w:t>
            </w:r>
            <w:r w:rsidR="00CD6D62">
              <w:rPr>
                <w:b/>
                <w:sz w:val="24"/>
                <w:szCs w:val="24"/>
              </w:rPr>
              <w:t>ые</w:t>
            </w:r>
            <w:r w:rsidR="00CD6D62" w:rsidRPr="00FE7686">
              <w:rPr>
                <w:b/>
                <w:sz w:val="24"/>
                <w:szCs w:val="24"/>
              </w:rPr>
              <w:t xml:space="preserve"> бездокументарн</w:t>
            </w:r>
            <w:r w:rsidR="00CD6D62">
              <w:rPr>
                <w:b/>
                <w:sz w:val="24"/>
                <w:szCs w:val="24"/>
              </w:rPr>
              <w:t>ые</w:t>
            </w:r>
            <w:r w:rsidR="00CD6D62" w:rsidRPr="0082652E">
              <w:rPr>
                <w:b/>
                <w:sz w:val="24"/>
                <w:szCs w:val="24"/>
              </w:rPr>
              <w:t xml:space="preserve"> </w:t>
            </w:r>
            <w:r w:rsidR="00CD6D62">
              <w:rPr>
                <w:b/>
                <w:sz w:val="24"/>
                <w:szCs w:val="24"/>
              </w:rPr>
              <w:t>акции эмитента</w:t>
            </w:r>
            <w:r w:rsidRPr="00591017">
              <w:rPr>
                <w:b/>
                <w:sz w:val="24"/>
                <w:szCs w:val="24"/>
              </w:rPr>
              <w:t xml:space="preserve">: </w:t>
            </w:r>
            <w:r w:rsidR="00CD6D62">
              <w:rPr>
                <w:b/>
                <w:sz w:val="24"/>
                <w:szCs w:val="24"/>
              </w:rPr>
              <w:t>26</w:t>
            </w:r>
            <w:r w:rsidR="00CD6D62" w:rsidRPr="00591017">
              <w:rPr>
                <w:b/>
                <w:sz w:val="24"/>
                <w:szCs w:val="24"/>
              </w:rPr>
              <w:t xml:space="preserve"> 000 </w:t>
            </w:r>
            <w:proofErr w:type="spellStart"/>
            <w:r w:rsidR="00CD6D62" w:rsidRPr="00591017">
              <w:rPr>
                <w:b/>
                <w:sz w:val="24"/>
                <w:szCs w:val="24"/>
              </w:rPr>
              <w:t>000</w:t>
            </w:r>
            <w:proofErr w:type="spellEnd"/>
            <w:r w:rsidR="00CD6D62" w:rsidRPr="00591017">
              <w:rPr>
                <w:b/>
                <w:sz w:val="24"/>
                <w:szCs w:val="24"/>
              </w:rPr>
              <w:t xml:space="preserve"> (</w:t>
            </w:r>
            <w:r w:rsidR="00CD6D62">
              <w:rPr>
                <w:b/>
                <w:sz w:val="24"/>
                <w:szCs w:val="24"/>
              </w:rPr>
              <w:t>двадцать шесть</w:t>
            </w:r>
            <w:r w:rsidR="00CD6D62" w:rsidRPr="00591017">
              <w:rPr>
                <w:b/>
                <w:sz w:val="24"/>
                <w:szCs w:val="24"/>
              </w:rPr>
              <w:t xml:space="preserve"> миллионов) рублей</w:t>
            </w:r>
            <w:r w:rsidRPr="00591017">
              <w:rPr>
                <w:b/>
                <w:bCs/>
                <w:sz w:val="24"/>
                <w:szCs w:val="24"/>
              </w:rPr>
              <w:t>.</w:t>
            </w:r>
          </w:p>
          <w:p w:rsidR="0082652E" w:rsidRPr="0082652E" w:rsidRDefault="0082652E" w:rsidP="00944139">
            <w:pPr>
              <w:ind w:left="85" w:right="85" w:firstLine="737"/>
              <w:jc w:val="both"/>
              <w:rPr>
                <w:b/>
                <w:bCs/>
                <w:sz w:val="24"/>
                <w:szCs w:val="24"/>
              </w:rPr>
            </w:pPr>
            <w:r w:rsidRPr="0082652E">
              <w:rPr>
                <w:b/>
                <w:bCs/>
                <w:sz w:val="24"/>
                <w:szCs w:val="24"/>
              </w:rPr>
              <w:t xml:space="preserve">3. </w:t>
            </w:r>
            <w:r w:rsidR="00FE7686">
              <w:rPr>
                <w:b/>
                <w:sz w:val="24"/>
                <w:szCs w:val="24"/>
              </w:rPr>
              <w:t xml:space="preserve">Размер дивиденда, начисленного на одну </w:t>
            </w:r>
            <w:r w:rsidR="00FE7686" w:rsidRPr="00FE7686">
              <w:rPr>
                <w:b/>
                <w:sz w:val="24"/>
                <w:szCs w:val="24"/>
              </w:rPr>
              <w:t>обыкновенную именную бездокументарную</w:t>
            </w:r>
            <w:r w:rsidRPr="0082652E">
              <w:rPr>
                <w:b/>
                <w:sz w:val="24"/>
                <w:szCs w:val="24"/>
              </w:rPr>
              <w:t xml:space="preserve"> </w:t>
            </w:r>
            <w:r w:rsidR="00FE7686">
              <w:rPr>
                <w:b/>
                <w:sz w:val="24"/>
                <w:szCs w:val="24"/>
              </w:rPr>
              <w:t>акцию</w:t>
            </w:r>
            <w:r w:rsidR="00CD6D62">
              <w:rPr>
                <w:b/>
                <w:sz w:val="24"/>
                <w:szCs w:val="24"/>
              </w:rPr>
              <w:t xml:space="preserve"> эмитента</w:t>
            </w:r>
            <w:r w:rsidR="00FE7686">
              <w:rPr>
                <w:b/>
                <w:sz w:val="24"/>
                <w:szCs w:val="24"/>
              </w:rPr>
              <w:t>:</w:t>
            </w:r>
            <w:r w:rsidR="00757594">
              <w:rPr>
                <w:b/>
                <w:sz w:val="24"/>
                <w:szCs w:val="24"/>
              </w:rPr>
              <w:t xml:space="preserve"> 169,8247539</w:t>
            </w:r>
            <w:r w:rsidR="00757594" w:rsidRPr="00591017">
              <w:rPr>
                <w:b/>
                <w:sz w:val="24"/>
                <w:szCs w:val="24"/>
              </w:rPr>
              <w:t xml:space="preserve"> </w:t>
            </w:r>
            <w:r w:rsidR="00FE7686" w:rsidRPr="00FE7686">
              <w:rPr>
                <w:b/>
                <w:sz w:val="24"/>
                <w:szCs w:val="24"/>
              </w:rPr>
              <w:t xml:space="preserve"> </w:t>
            </w:r>
            <w:r w:rsidR="00FE7686">
              <w:rPr>
                <w:b/>
                <w:sz w:val="24"/>
                <w:szCs w:val="24"/>
              </w:rPr>
              <w:t xml:space="preserve"> </w:t>
            </w:r>
            <w:r w:rsidR="00FE7686">
              <w:rPr>
                <w:b/>
                <w:bCs/>
                <w:sz w:val="24"/>
                <w:szCs w:val="24"/>
              </w:rPr>
              <w:t>рубл</w:t>
            </w:r>
            <w:r w:rsidR="00757594">
              <w:rPr>
                <w:b/>
                <w:bCs/>
                <w:sz w:val="24"/>
                <w:szCs w:val="24"/>
              </w:rPr>
              <w:t>ей</w:t>
            </w:r>
            <w:r w:rsidR="00FE7686">
              <w:rPr>
                <w:b/>
                <w:bCs/>
                <w:sz w:val="24"/>
                <w:szCs w:val="24"/>
              </w:rPr>
              <w:t>.</w:t>
            </w:r>
          </w:p>
          <w:p w:rsidR="00944139" w:rsidRPr="00C830FF" w:rsidRDefault="00944139" w:rsidP="00944139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C830FF">
              <w:rPr>
                <w:sz w:val="24"/>
                <w:szCs w:val="24"/>
              </w:rPr>
              <w:t>. Форма выплаты доходов по</w:t>
            </w:r>
            <w:r>
              <w:rPr>
                <w:sz w:val="24"/>
                <w:szCs w:val="24"/>
              </w:rPr>
              <w:t xml:space="preserve"> эмиссионным </w:t>
            </w:r>
            <w:r w:rsidRPr="00C830FF">
              <w:rPr>
                <w:sz w:val="24"/>
                <w:szCs w:val="24"/>
              </w:rPr>
              <w:t xml:space="preserve">ценным бумагам эмитента (денежные средства, иное имущество): </w:t>
            </w:r>
            <w:r w:rsidRPr="00C830FF">
              <w:rPr>
                <w:b/>
                <w:bCs/>
                <w:sz w:val="24"/>
                <w:szCs w:val="24"/>
              </w:rPr>
              <w:t>денежные средства.</w:t>
            </w:r>
          </w:p>
          <w:p w:rsidR="007D4CE6" w:rsidRDefault="00944139" w:rsidP="007D4CE6">
            <w:pPr>
              <w:pStyle w:val="a8"/>
              <w:ind w:left="142"/>
              <w:jc w:val="both"/>
              <w:rPr>
                <w:b/>
                <w:bCs/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2.</w:t>
            </w:r>
            <w:r w:rsidR="004002F4">
              <w:rPr>
                <w:sz w:val="24"/>
                <w:szCs w:val="24"/>
              </w:rPr>
              <w:t>6</w:t>
            </w:r>
            <w:r w:rsidRPr="00C830FF">
              <w:rPr>
                <w:sz w:val="24"/>
                <w:szCs w:val="24"/>
              </w:rPr>
              <w:t>. </w:t>
            </w:r>
            <w:proofErr w:type="gramStart"/>
            <w:r w:rsidRPr="00C830FF">
              <w:rPr>
                <w:sz w:val="24"/>
                <w:szCs w:val="24"/>
              </w:rPr>
              <w:t>Дата, в которую обязательство по выплате доходов по</w:t>
            </w:r>
            <w:r>
              <w:rPr>
                <w:sz w:val="24"/>
                <w:szCs w:val="24"/>
              </w:rPr>
              <w:t xml:space="preserve"> эмиссионным </w:t>
            </w:r>
            <w:r w:rsidRPr="00C830FF">
              <w:rPr>
                <w:sz w:val="24"/>
                <w:szCs w:val="24"/>
              </w:rPr>
              <w:t xml:space="preserve"> ценным бумагам эмитента</w:t>
            </w:r>
            <w:r>
              <w:rPr>
                <w:sz w:val="24"/>
                <w:szCs w:val="24"/>
              </w:rPr>
              <w:t xml:space="preserve"> (дивиденды по акциям)</w:t>
            </w:r>
            <w:r w:rsidRPr="00C830FF">
              <w:rPr>
                <w:sz w:val="24"/>
                <w:szCs w:val="24"/>
              </w:rPr>
              <w:t xml:space="preserve"> должно быть исполнено, а в случае, если обязательство по выплате доходов по</w:t>
            </w:r>
            <w:r w:rsidR="004002F4">
              <w:rPr>
                <w:sz w:val="24"/>
                <w:szCs w:val="24"/>
              </w:rPr>
              <w:t xml:space="preserve"> эмиссионным </w:t>
            </w:r>
            <w:r w:rsidRPr="00C830FF">
              <w:rPr>
                <w:sz w:val="24"/>
                <w:szCs w:val="24"/>
              </w:rPr>
              <w:t xml:space="preserve">ценным бумагам должно быть исполнено эмитентом в течение определенного срока (периода времени), – дата окончания этого срока: </w:t>
            </w:r>
            <w:r w:rsidRPr="00C830FF">
              <w:rPr>
                <w:b/>
                <w:bCs/>
                <w:sz w:val="24"/>
                <w:szCs w:val="24"/>
              </w:rPr>
              <w:t>дивиденды выплачиваются в течение 60 дней со дня принятия решения об их выплате, дата окончания данного</w:t>
            </w:r>
            <w:proofErr w:type="gramEnd"/>
            <w:r w:rsidRPr="00C830FF">
              <w:rPr>
                <w:b/>
                <w:bCs/>
                <w:sz w:val="24"/>
                <w:szCs w:val="24"/>
              </w:rPr>
              <w:t xml:space="preserve"> срока – </w:t>
            </w:r>
            <w:r w:rsidR="00757594">
              <w:rPr>
                <w:b/>
                <w:bCs/>
                <w:sz w:val="24"/>
                <w:szCs w:val="24"/>
              </w:rPr>
              <w:t>28</w:t>
            </w:r>
            <w:r w:rsidRPr="00C830FF">
              <w:rPr>
                <w:b/>
                <w:bCs/>
                <w:sz w:val="24"/>
                <w:szCs w:val="24"/>
              </w:rPr>
              <w:t>.</w:t>
            </w:r>
            <w:r w:rsidR="00757594">
              <w:rPr>
                <w:b/>
                <w:bCs/>
                <w:sz w:val="24"/>
                <w:szCs w:val="24"/>
              </w:rPr>
              <w:t>10</w:t>
            </w:r>
            <w:r w:rsidRPr="00C830FF">
              <w:rPr>
                <w:b/>
                <w:bCs/>
                <w:sz w:val="24"/>
                <w:szCs w:val="24"/>
              </w:rPr>
              <w:t xml:space="preserve">.2011г.  </w:t>
            </w:r>
          </w:p>
          <w:p w:rsidR="007D4CE6" w:rsidRDefault="004002F4" w:rsidP="007D4CE6">
            <w:pPr>
              <w:pStyle w:val="a8"/>
              <w:ind w:left="14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C830FF">
              <w:rPr>
                <w:sz w:val="24"/>
                <w:szCs w:val="24"/>
              </w:rPr>
              <w:t>. </w:t>
            </w:r>
            <w:proofErr w:type="gramStart"/>
            <w:r w:rsidRPr="00C830FF">
              <w:rPr>
                <w:sz w:val="24"/>
                <w:szCs w:val="24"/>
              </w:rPr>
              <w:t xml:space="preserve">Общий размер </w:t>
            </w:r>
            <w:r>
              <w:rPr>
                <w:sz w:val="24"/>
                <w:szCs w:val="24"/>
              </w:rPr>
              <w:t xml:space="preserve"> доходов,  </w:t>
            </w:r>
            <w:r w:rsidRPr="00C830FF">
              <w:rPr>
                <w:sz w:val="24"/>
                <w:szCs w:val="24"/>
              </w:rPr>
              <w:t>выплаченных по</w:t>
            </w:r>
            <w:r>
              <w:rPr>
                <w:sz w:val="24"/>
                <w:szCs w:val="24"/>
              </w:rPr>
              <w:t xml:space="preserve"> эмиссионным ценным бумагам эмитента (общий размер </w:t>
            </w:r>
            <w:r w:rsidRPr="00C830FF">
              <w:rPr>
                <w:sz w:val="24"/>
                <w:szCs w:val="24"/>
              </w:rPr>
              <w:t>дивидендов, выплаченных по акциям эмитента определенной категории (типа):</w:t>
            </w:r>
            <w:r w:rsidRPr="00C830FF">
              <w:rPr>
                <w:b/>
                <w:sz w:val="24"/>
                <w:szCs w:val="24"/>
              </w:rPr>
              <w:t xml:space="preserve"> </w:t>
            </w:r>
            <w:r w:rsidR="000459BB">
              <w:rPr>
                <w:b/>
                <w:sz w:val="24"/>
                <w:szCs w:val="24"/>
              </w:rPr>
              <w:t>2</w:t>
            </w:r>
            <w:r w:rsidR="00757594">
              <w:rPr>
                <w:b/>
                <w:sz w:val="24"/>
                <w:szCs w:val="24"/>
              </w:rPr>
              <w:t>6</w:t>
            </w:r>
            <w:r w:rsidRPr="00C830FF">
              <w:rPr>
                <w:b/>
                <w:sz w:val="24"/>
                <w:szCs w:val="24"/>
              </w:rPr>
              <w:t xml:space="preserve"> 000 </w:t>
            </w:r>
            <w:proofErr w:type="spellStart"/>
            <w:r w:rsidRPr="00C830FF">
              <w:rPr>
                <w:b/>
                <w:sz w:val="24"/>
                <w:szCs w:val="24"/>
              </w:rPr>
              <w:t>000</w:t>
            </w:r>
            <w:proofErr w:type="spellEnd"/>
            <w:r w:rsidRPr="00C830FF">
              <w:rPr>
                <w:b/>
                <w:sz w:val="24"/>
                <w:szCs w:val="24"/>
              </w:rPr>
              <w:t xml:space="preserve"> (</w:t>
            </w:r>
            <w:r w:rsidR="00757594">
              <w:rPr>
                <w:b/>
                <w:sz w:val="24"/>
                <w:szCs w:val="24"/>
              </w:rPr>
              <w:t xml:space="preserve">двадцать шесть </w:t>
            </w:r>
            <w:r w:rsidRPr="00C830FF">
              <w:rPr>
                <w:b/>
                <w:sz w:val="24"/>
                <w:szCs w:val="24"/>
              </w:rPr>
              <w:t>миллионов) рублей</w:t>
            </w:r>
            <w:proofErr w:type="gramEnd"/>
          </w:p>
          <w:p w:rsidR="007D4CE6" w:rsidRPr="007D4CE6" w:rsidRDefault="004002F4" w:rsidP="007D4CE6">
            <w:pPr>
              <w:pStyle w:val="a8"/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2.8. В</w:t>
            </w:r>
            <w:r w:rsidRPr="00785ACE">
              <w:rPr>
                <w:rFonts w:eastAsia="Times New Roman"/>
                <w:color w:val="000000"/>
                <w:sz w:val="24"/>
                <w:szCs w:val="24"/>
              </w:rPr>
              <w:t xml:space="preserve"> случае</w:t>
            </w:r>
            <w:proofErr w:type="gramStart"/>
            <w:r w:rsidRPr="00785ACE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proofErr w:type="gramEnd"/>
            <w:r w:rsidRPr="00785ACE">
              <w:rPr>
                <w:rFonts w:eastAsia="Times New Roman"/>
                <w:color w:val="000000"/>
                <w:sz w:val="24"/>
                <w:szCs w:val="24"/>
              </w:rPr>
              <w:t xml:space="preserve"> если доходы по эмиссионным ценным бумагам эмитента не выплачены или выплачены эмитентом не в полном объеме, – причины невыплаты доходов по эмиссионным ценным бумагам эмитента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 w:rsidR="007D4CE6" w:rsidRPr="007D4CE6">
              <w:rPr>
                <w:rFonts w:eastAsia="Times New Roman"/>
                <w:b/>
                <w:color w:val="000000"/>
                <w:sz w:val="24"/>
                <w:szCs w:val="24"/>
              </w:rPr>
              <w:t>Данный факт отсутствует</w:t>
            </w:r>
          </w:p>
          <w:p w:rsidR="007D4CE6" w:rsidRDefault="007D4CE6" w:rsidP="007D4CE6">
            <w:pPr>
              <w:pStyle w:val="ConsPlusNonformat"/>
              <w:ind w:left="85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AB4295" w:rsidRPr="00C830FF" w:rsidRDefault="00AB4295">
      <w:pPr>
        <w:adjustRightInd w:val="0"/>
        <w:jc w:val="both"/>
        <w:rPr>
          <w:sz w:val="24"/>
          <w:szCs w:val="24"/>
        </w:rPr>
      </w:pPr>
    </w:p>
    <w:p w:rsidR="005465AA" w:rsidRPr="00C830FF" w:rsidRDefault="005465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757720" w:rsidRPr="00C830FF">
        <w:trPr>
          <w:cantSplit/>
        </w:trPr>
        <w:tc>
          <w:tcPr>
            <w:tcW w:w="10235" w:type="dxa"/>
            <w:gridSpan w:val="11"/>
          </w:tcPr>
          <w:p w:rsidR="00757720" w:rsidRPr="00C830FF" w:rsidRDefault="00757720">
            <w:pPr>
              <w:jc w:val="center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3. Подпись</w:t>
            </w:r>
          </w:p>
        </w:tc>
      </w:tr>
      <w:tr w:rsidR="00757720" w:rsidRPr="00C8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7594" w:rsidRDefault="007D6A24" w:rsidP="00757594">
            <w:pPr>
              <w:ind w:left="57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 xml:space="preserve">3.1. </w:t>
            </w:r>
            <w:r w:rsidR="00757594">
              <w:rPr>
                <w:sz w:val="24"/>
                <w:szCs w:val="24"/>
              </w:rPr>
              <w:t>Исполнительный директор</w:t>
            </w:r>
          </w:p>
          <w:p w:rsidR="00757720" w:rsidRPr="00C830FF" w:rsidRDefault="00757594" w:rsidP="00757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ОАО «Разрез </w:t>
            </w:r>
            <w:proofErr w:type="spellStart"/>
            <w:r>
              <w:rPr>
                <w:sz w:val="24"/>
                <w:szCs w:val="24"/>
              </w:rPr>
              <w:t>Харанорский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720" w:rsidRPr="00C830FF" w:rsidRDefault="00757720">
            <w:pPr>
              <w:jc w:val="center"/>
              <w:rPr>
                <w:sz w:val="24"/>
                <w:szCs w:val="24"/>
              </w:rPr>
            </w:pPr>
          </w:p>
          <w:p w:rsidR="00757720" w:rsidRPr="00C830FF" w:rsidRDefault="0075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7720" w:rsidRPr="00C830FF" w:rsidRDefault="0075772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7720" w:rsidRPr="00C830FF" w:rsidRDefault="00757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М. Циношкин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720" w:rsidRPr="00C830FF" w:rsidRDefault="00757720">
            <w:pPr>
              <w:rPr>
                <w:sz w:val="24"/>
                <w:szCs w:val="24"/>
              </w:rPr>
            </w:pPr>
          </w:p>
        </w:tc>
      </w:tr>
      <w:tr w:rsidR="00757720" w:rsidRPr="00C8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720" w:rsidRPr="00C830FF" w:rsidRDefault="00757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(доверенность № 54 от 25.10.2011 г.)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720" w:rsidRPr="00C830FF" w:rsidRDefault="00757720">
            <w:pPr>
              <w:jc w:val="center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720" w:rsidRPr="00C830FF" w:rsidRDefault="0075772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7720" w:rsidRPr="00C830FF" w:rsidRDefault="00757720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720" w:rsidRPr="00C830FF" w:rsidRDefault="00757720">
            <w:pPr>
              <w:rPr>
                <w:sz w:val="24"/>
                <w:szCs w:val="24"/>
              </w:rPr>
            </w:pPr>
          </w:p>
        </w:tc>
      </w:tr>
      <w:tr w:rsidR="00757720" w:rsidRPr="00C8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720" w:rsidRPr="00C830FF" w:rsidRDefault="00757720">
            <w:pPr>
              <w:ind w:left="57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CE6" w:rsidRDefault="0004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7594">
              <w:rPr>
                <w:sz w:val="24"/>
                <w:szCs w:val="24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20" w:rsidRPr="00C830FF" w:rsidRDefault="00757720">
            <w:pPr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20" w:rsidRPr="00C830FF" w:rsidRDefault="00757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20" w:rsidRPr="00C830FF" w:rsidRDefault="00757720">
            <w:pPr>
              <w:jc w:val="right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20" w:rsidRPr="00C830FF" w:rsidRDefault="00757720">
            <w:pPr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1</w:t>
            </w:r>
            <w:r w:rsidR="000139ED" w:rsidRPr="00C830FF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20" w:rsidRPr="00C830FF" w:rsidRDefault="00757720">
            <w:pPr>
              <w:ind w:left="57"/>
              <w:rPr>
                <w:sz w:val="24"/>
                <w:szCs w:val="24"/>
              </w:rPr>
            </w:pPr>
            <w:proofErr w:type="gramStart"/>
            <w:r w:rsidRPr="00C830FF">
              <w:rPr>
                <w:sz w:val="24"/>
                <w:szCs w:val="24"/>
              </w:rPr>
              <w:t>г</w:t>
            </w:r>
            <w:proofErr w:type="gramEnd"/>
            <w:r w:rsidRPr="00C830F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20" w:rsidRPr="00C830FF" w:rsidRDefault="00757720">
            <w:pPr>
              <w:jc w:val="center"/>
              <w:rPr>
                <w:sz w:val="24"/>
                <w:szCs w:val="24"/>
              </w:rPr>
            </w:pPr>
            <w:r w:rsidRPr="00C830FF"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720" w:rsidRPr="00C830FF" w:rsidRDefault="00757720">
            <w:pPr>
              <w:rPr>
                <w:sz w:val="24"/>
                <w:szCs w:val="24"/>
              </w:rPr>
            </w:pPr>
          </w:p>
        </w:tc>
      </w:tr>
      <w:tr w:rsidR="00757720" w:rsidRPr="00C8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720" w:rsidRPr="00C830FF" w:rsidRDefault="007577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720" w:rsidRPr="00C830FF" w:rsidRDefault="0075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20" w:rsidRPr="00C830FF" w:rsidRDefault="00757720">
            <w:pPr>
              <w:rPr>
                <w:sz w:val="24"/>
                <w:szCs w:val="24"/>
              </w:rPr>
            </w:pPr>
          </w:p>
        </w:tc>
      </w:tr>
    </w:tbl>
    <w:p w:rsidR="00757720" w:rsidRPr="00C830FF" w:rsidRDefault="00757720">
      <w:pPr>
        <w:rPr>
          <w:sz w:val="24"/>
          <w:szCs w:val="24"/>
        </w:rPr>
      </w:pPr>
    </w:p>
    <w:sectPr w:rsidR="00757720" w:rsidRPr="00C830FF" w:rsidSect="00FD1605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5C" w:rsidRDefault="00E2565C" w:rsidP="000F1939">
      <w:r>
        <w:separator/>
      </w:r>
    </w:p>
  </w:endnote>
  <w:endnote w:type="continuationSeparator" w:id="0">
    <w:p w:rsidR="00E2565C" w:rsidRDefault="00E2565C" w:rsidP="000F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5C" w:rsidRDefault="00E2565C" w:rsidP="000F1939">
      <w:r>
        <w:separator/>
      </w:r>
    </w:p>
  </w:footnote>
  <w:footnote w:type="continuationSeparator" w:id="0">
    <w:p w:rsidR="00E2565C" w:rsidRDefault="00E2565C" w:rsidP="000F1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B11"/>
    <w:rsid w:val="000139ED"/>
    <w:rsid w:val="00015E1F"/>
    <w:rsid w:val="00030492"/>
    <w:rsid w:val="00035549"/>
    <w:rsid w:val="000459BB"/>
    <w:rsid w:val="000945BF"/>
    <w:rsid w:val="000F1939"/>
    <w:rsid w:val="000F2D28"/>
    <w:rsid w:val="001157F7"/>
    <w:rsid w:val="00124955"/>
    <w:rsid w:val="00134192"/>
    <w:rsid w:val="00137385"/>
    <w:rsid w:val="001610CA"/>
    <w:rsid w:val="001754AF"/>
    <w:rsid w:val="001A0B66"/>
    <w:rsid w:val="001F30D7"/>
    <w:rsid w:val="00227F4A"/>
    <w:rsid w:val="002647AE"/>
    <w:rsid w:val="00271A0D"/>
    <w:rsid w:val="00272659"/>
    <w:rsid w:val="002776BA"/>
    <w:rsid w:val="002C2000"/>
    <w:rsid w:val="002D1160"/>
    <w:rsid w:val="002E2655"/>
    <w:rsid w:val="002F23C9"/>
    <w:rsid w:val="002F42AA"/>
    <w:rsid w:val="002F6FA4"/>
    <w:rsid w:val="00314D36"/>
    <w:rsid w:val="003337C8"/>
    <w:rsid w:val="00364D16"/>
    <w:rsid w:val="003E5B99"/>
    <w:rsid w:val="004002F4"/>
    <w:rsid w:val="00425BDF"/>
    <w:rsid w:val="00455F04"/>
    <w:rsid w:val="004927BC"/>
    <w:rsid w:val="004D1A53"/>
    <w:rsid w:val="00500287"/>
    <w:rsid w:val="00505642"/>
    <w:rsid w:val="00514C66"/>
    <w:rsid w:val="00516510"/>
    <w:rsid w:val="00533477"/>
    <w:rsid w:val="00535A80"/>
    <w:rsid w:val="005465AA"/>
    <w:rsid w:val="0055309E"/>
    <w:rsid w:val="005553D9"/>
    <w:rsid w:val="0057738E"/>
    <w:rsid w:val="00591017"/>
    <w:rsid w:val="005E3391"/>
    <w:rsid w:val="005F6967"/>
    <w:rsid w:val="00640A36"/>
    <w:rsid w:val="006B4DA2"/>
    <w:rsid w:val="006F3839"/>
    <w:rsid w:val="00757594"/>
    <w:rsid w:val="00757720"/>
    <w:rsid w:val="00774E8A"/>
    <w:rsid w:val="007959E5"/>
    <w:rsid w:val="007B0D01"/>
    <w:rsid w:val="007D4CE6"/>
    <w:rsid w:val="007D6A24"/>
    <w:rsid w:val="007E029D"/>
    <w:rsid w:val="008103DF"/>
    <w:rsid w:val="0082652E"/>
    <w:rsid w:val="008565DE"/>
    <w:rsid w:val="008A4CB4"/>
    <w:rsid w:val="008E52AD"/>
    <w:rsid w:val="00913970"/>
    <w:rsid w:val="00944139"/>
    <w:rsid w:val="00954B59"/>
    <w:rsid w:val="00960CAB"/>
    <w:rsid w:val="009716C7"/>
    <w:rsid w:val="00992A29"/>
    <w:rsid w:val="009B212A"/>
    <w:rsid w:val="009D376E"/>
    <w:rsid w:val="009F5AC8"/>
    <w:rsid w:val="00A300D5"/>
    <w:rsid w:val="00A31A22"/>
    <w:rsid w:val="00AA0CE2"/>
    <w:rsid w:val="00AB4295"/>
    <w:rsid w:val="00AD2B11"/>
    <w:rsid w:val="00B03749"/>
    <w:rsid w:val="00B33A69"/>
    <w:rsid w:val="00B36BD6"/>
    <w:rsid w:val="00B45078"/>
    <w:rsid w:val="00B46BB1"/>
    <w:rsid w:val="00B8240D"/>
    <w:rsid w:val="00B83F65"/>
    <w:rsid w:val="00BC29BA"/>
    <w:rsid w:val="00BE6A8A"/>
    <w:rsid w:val="00BF1B66"/>
    <w:rsid w:val="00C53F61"/>
    <w:rsid w:val="00C830FF"/>
    <w:rsid w:val="00C906A0"/>
    <w:rsid w:val="00C9430D"/>
    <w:rsid w:val="00CB4C13"/>
    <w:rsid w:val="00CD6D62"/>
    <w:rsid w:val="00D017C7"/>
    <w:rsid w:val="00D0191E"/>
    <w:rsid w:val="00D16704"/>
    <w:rsid w:val="00D918AA"/>
    <w:rsid w:val="00DC2740"/>
    <w:rsid w:val="00E069C7"/>
    <w:rsid w:val="00E2565C"/>
    <w:rsid w:val="00E42392"/>
    <w:rsid w:val="00E631FD"/>
    <w:rsid w:val="00E82BFD"/>
    <w:rsid w:val="00F360E6"/>
    <w:rsid w:val="00F86D25"/>
    <w:rsid w:val="00FA035E"/>
    <w:rsid w:val="00FA48AC"/>
    <w:rsid w:val="00FD1605"/>
    <w:rsid w:val="00FE398B"/>
    <w:rsid w:val="00FE7686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160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FD160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D1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160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D16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D1605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103D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03DF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103DF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03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103D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10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03D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46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5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UBST">
    <w:name w:val="__SUBST"/>
    <w:uiPriority w:val="99"/>
    <w:rsid w:val="007D6A24"/>
    <w:rPr>
      <w:b/>
      <w:i/>
      <w:sz w:val="22"/>
    </w:rPr>
  </w:style>
  <w:style w:type="character" w:styleId="ae">
    <w:name w:val="Hyperlink"/>
    <w:basedOn w:val="a0"/>
    <w:uiPriority w:val="99"/>
    <w:rsid w:val="007D6A24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7D6A2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Revision"/>
    <w:hidden/>
    <w:uiPriority w:val="99"/>
    <w:semiHidden/>
    <w:rsid w:val="000139ED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a.ru/disclosure/752900107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770F-27C6-4D6B-8901-810131A4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 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subject/>
  <dc:creator>Prof-SlejovaNA</dc:creator>
  <cp:keywords/>
  <dc:description/>
  <cp:lastModifiedBy> </cp:lastModifiedBy>
  <cp:revision>15</cp:revision>
  <cp:lastPrinted>2010-06-28T15:30:00Z</cp:lastPrinted>
  <dcterms:created xsi:type="dcterms:W3CDTF">2011-05-12T15:13:00Z</dcterms:created>
  <dcterms:modified xsi:type="dcterms:W3CDTF">2011-10-28T04:29:00Z</dcterms:modified>
</cp:coreProperties>
</file>